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中共西南大学国家治理学院研究生第六党支部委员会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关于确定陈珊等同志为发展对象的公示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发展对象的简要情况</w:t>
      </w:r>
    </w:p>
    <w:tbl>
      <w:tblPr>
        <w:tblStyle w:val="5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陈珊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公共政策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唐潇悦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公共政策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周瑾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公共政策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研究生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公示期限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</w:t>
      </w:r>
      <w:r>
        <w:rPr>
          <w:rFonts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年1</w:t>
      </w: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日——20</w:t>
      </w:r>
      <w:r>
        <w:rPr>
          <w:rFonts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年1</w:t>
      </w: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月7日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受理意见部门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学院党委电话：023-68367921         电子邮箱：1</w:t>
      </w:r>
      <w:r>
        <w:rPr>
          <w:rFonts w:asciiTheme="minorEastAsia" w:hAnsiTheme="minorEastAsia" w:cstheme="minorEastAsia"/>
          <w:sz w:val="28"/>
          <w:szCs w:val="28"/>
        </w:rPr>
        <w:t>871018893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@</w:t>
      </w:r>
      <w:r>
        <w:rPr>
          <w:rFonts w:asciiTheme="minorEastAsia" w:hAnsiTheme="minorEastAsia" w:cstheme="minorEastAsia"/>
          <w:sz w:val="28"/>
          <w:szCs w:val="28"/>
        </w:rPr>
        <w:t>qq</w:t>
      </w:r>
      <w:r>
        <w:rPr>
          <w:rFonts w:hint="eastAsia" w:asciiTheme="minorEastAsia" w:hAnsiTheme="minorEastAsia" w:cstheme="minorEastAsia"/>
          <w:sz w:val="28"/>
          <w:szCs w:val="28"/>
        </w:rPr>
        <w:t>.c</w:t>
      </w:r>
      <w:r>
        <w:rPr>
          <w:rFonts w:asciiTheme="minorEastAsia" w:hAnsiTheme="minorEastAsia" w:cstheme="minorEastAsia"/>
          <w:sz w:val="28"/>
          <w:szCs w:val="28"/>
        </w:rPr>
        <w:t>om.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研究生第六党支部电话：1</w:t>
      </w:r>
      <w:r>
        <w:rPr>
          <w:rFonts w:asciiTheme="minorEastAsia" w:hAnsiTheme="minorEastAsia" w:cstheme="minorEastAsia"/>
          <w:sz w:val="28"/>
          <w:szCs w:val="28"/>
        </w:rPr>
        <w:t>8716693563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电子邮箱：</w:t>
      </w:r>
      <w:r>
        <w:rPr>
          <w:rFonts w:asciiTheme="minorEastAsia" w:hAnsiTheme="minorEastAsia" w:cstheme="minorEastAsia"/>
          <w:sz w:val="28"/>
          <w:szCs w:val="28"/>
        </w:rPr>
        <w:t>18716693563</w:t>
      </w:r>
      <w:r>
        <w:rPr>
          <w:rFonts w:hint="eastAsia" w:asciiTheme="minorEastAsia" w:hAnsiTheme="minorEastAsia" w:cstheme="minorEastAsia"/>
          <w:sz w:val="28"/>
          <w:szCs w:val="28"/>
        </w:rPr>
        <w:t>@163.com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反映情况的基本要求</w:t>
      </w:r>
    </w:p>
    <w:p>
      <w:pPr>
        <w:numPr>
          <w:ilvl w:val="0"/>
          <w:numId w:val="2"/>
        </w:num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如果认为公示对象不符合发展对象条件，请以信函或电话方式向学院党委或研究生第六党支部反映。</w:t>
      </w:r>
    </w:p>
    <w:p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反映意见要用真实姓名，反映情况要实事求是，客观具体。</w:t>
      </w:r>
      <w:r>
        <w:rPr>
          <w:rFonts w:asciiTheme="majorEastAsia" w:hAnsiTheme="majorEastAsia" w:eastAsiaTheme="majorEastAsia" w:cstheme="majorEastAsia"/>
          <w:sz w:val="28"/>
          <w:szCs w:val="28"/>
        </w:rPr>
        <w:t>学院党委或支部在收到影响其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发展</w:t>
      </w:r>
      <w:r>
        <w:rPr>
          <w:rFonts w:asciiTheme="majorEastAsia" w:hAnsiTheme="majorEastAsia" w:eastAsiaTheme="majorEastAsia" w:cstheme="majorEastAsia"/>
          <w:sz w:val="28"/>
          <w:szCs w:val="28"/>
        </w:rPr>
        <w:t>的意见后，将进行认真核查，并根据核查结果由支部研究决定讨论是否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确定为发展对象</w:t>
      </w:r>
      <w:r>
        <w:rPr>
          <w:rFonts w:asciiTheme="majorEastAsia" w:hAnsiTheme="majorEastAsia" w:eastAsiaTheme="majorEastAsia" w:cstheme="majorEastAsia"/>
          <w:sz w:val="28"/>
          <w:szCs w:val="28"/>
        </w:rPr>
        <w:t xml:space="preserve">。 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ajorEastAsia" w:hAnsiTheme="majorEastAsia" w:eastAsiaTheme="majorEastAsia" w:cstheme="majorEastAsia"/>
          <w:sz w:val="28"/>
          <w:szCs w:val="28"/>
        </w:rPr>
        <w:t>二○二○</w:t>
      </w:r>
      <w:r>
        <w:rPr>
          <w:rFonts w:hint="eastAsia" w:asciiTheme="minorEastAsia" w:hAnsiTheme="minorEastAsia" w:cstheme="minorEastAsia"/>
          <w:sz w:val="28"/>
          <w:szCs w:val="28"/>
        </w:rPr>
        <w:t>年十二月四日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A4C6"/>
    <w:multiLevelType w:val="singleLevel"/>
    <w:tmpl w:val="6C13A4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494AB1"/>
    <w:multiLevelType w:val="singleLevel"/>
    <w:tmpl w:val="7B494A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27"/>
    <w:rsid w:val="00117C27"/>
    <w:rsid w:val="00597944"/>
    <w:rsid w:val="005C5BDD"/>
    <w:rsid w:val="006B3FBF"/>
    <w:rsid w:val="00D94B12"/>
    <w:rsid w:val="41674FC3"/>
    <w:rsid w:val="52DA6B12"/>
    <w:rsid w:val="58C01FED"/>
    <w:rsid w:val="7612134A"/>
    <w:rsid w:val="7C172575"/>
    <w:rsid w:val="7D1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2020-12-03T04:32:00Z</dcterms:created>
  <dc:creator>Administrator</dc:creator>
  <cp:lastModifiedBy>lenovo</cp:lastModifiedBy>
  <dcterms:modified xsi:type="dcterms:W3CDTF">2020-12-04T01:30:07Z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